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6C37" w14:textId="4CE0EE19" w:rsidR="008A736B" w:rsidRPr="008A736B" w:rsidRDefault="008A736B" w:rsidP="008A736B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2E256D"/>
          <w:sz w:val="38"/>
        </w:rPr>
        <w:t xml:space="preserve">IZENA EMATEKO FITXA </w:t>
      </w:r>
    </w:p>
    <w:p w14:paraId="7F6A601B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center"/>
        <w:rPr>
          <w:rFonts w:ascii="Merriweather" w:eastAsia="Merriweather" w:hAnsi="Merriweather" w:cs="Merriweather"/>
          <w:color w:val="535353"/>
          <w:kern w:val="0"/>
          <w:sz w:val="20"/>
          <w:szCs w:val="20"/>
          <w14:ligatures w14:val="none"/>
        </w:rPr>
      </w:pPr>
      <w:r>
        <w:rPr>
          <w:rFonts w:ascii="Merriweather" w:hAnsi="Merriweather"/>
          <w:color w:val="535353"/>
          <w:sz w:val="20"/>
        </w:rPr>
        <w:t>Sinatuta eta zigilatuta bidali beharko da Merkataritza Ganberara</w:t>
      </w:r>
    </w:p>
    <w:p w14:paraId="2EF5DBC1" w14:textId="77777777" w:rsidR="008A736B" w:rsidRPr="008A736B" w:rsidRDefault="008A736B" w:rsidP="008A736B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u w:val="single"/>
          <w:lang w:eastAsia="es-ES"/>
          <w14:ligatures w14:val="none"/>
        </w:rPr>
      </w:pPr>
    </w:p>
    <w:p w14:paraId="28FC3CFA" w14:textId="77777777" w:rsidR="008A736B" w:rsidRPr="008A736B" w:rsidRDefault="008A736B" w:rsidP="008A736B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u w:val="single"/>
          <w14:ligatures w14:val="none"/>
        </w:rPr>
      </w:pPr>
      <w:r>
        <w:rPr>
          <w:rFonts w:ascii="Merriweather" w:hAnsi="Merriweather"/>
          <w:color w:val="535353"/>
          <w:u w:val="single"/>
        </w:rPr>
        <w:t>PERTSONA JURIDIKOAREN DATUAK</w:t>
      </w:r>
    </w:p>
    <w:p w14:paraId="6FBC0FB2" w14:textId="77777777" w:rsidR="008A736B" w:rsidRPr="008A736B" w:rsidRDefault="008A736B" w:rsidP="008A736B">
      <w:pPr>
        <w:widowControl w:val="0"/>
        <w:spacing w:before="95" w:after="0" w:line="273" w:lineRule="auto"/>
        <w:ind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1CB30771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>SOZIETATEAREN IZENA:</w:t>
      </w:r>
    </w:p>
    <w:p w14:paraId="1B31438F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4BF97FB1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>IZEN KOMERTZIALA:</w:t>
      </w:r>
    </w:p>
    <w:p w14:paraId="3DA492BA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D9DB2D9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 xml:space="preserve">IDENTIFIKAZIO FISKALEKO ZENBAKIA (IFK): </w:t>
      </w:r>
    </w:p>
    <w:p w14:paraId="55E32165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0585158F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 xml:space="preserve">EGOITZAREN HELBIDEA: </w:t>
      </w:r>
    </w:p>
    <w:p w14:paraId="5D98B7B5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46CC93C3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>HARREMANETARAKO TELEFONOA:</w:t>
      </w:r>
    </w:p>
    <w:p w14:paraId="314D8718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064462BD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>HARREMANETARAKO PERTSONA:</w:t>
      </w:r>
    </w:p>
    <w:p w14:paraId="088C96EC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1486A04C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>HARREMANETARAKO POSTA ELEKTRONIKOA:</w:t>
      </w:r>
    </w:p>
    <w:p w14:paraId="0BC03ECE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758AC2CD" w14:textId="0DBE365C" w:rsidR="00110930" w:rsidRDefault="00110930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 xml:space="preserve">ESPERIENTZIA DU merkatuan: </w:t>
      </w:r>
      <w:r>
        <w:rPr>
          <w:rFonts w:ascii="Merriweather" w:hAnsi="Merriweather"/>
          <w:color w:val="535353"/>
          <w:sz w:val="16"/>
        </w:rPr>
        <w:t>(MARKATU)</w:t>
      </w:r>
      <w:r>
        <w:rPr>
          <w:rFonts w:ascii="Merriweather" w:hAnsi="Merriweather"/>
          <w:color w:val="535353"/>
        </w:rPr>
        <w:t xml:space="preserve"> </w:t>
      </w:r>
      <w:r>
        <w:rPr>
          <w:rFonts w:ascii="Merriweather" w:hAnsi="Merriweather"/>
          <w:color w:val="535353"/>
        </w:rPr>
        <w:tab/>
      </w:r>
      <w:r>
        <w:rPr>
          <w:rFonts w:ascii="Merriweather" w:hAnsi="Merriweather"/>
          <w:color w:val="535353"/>
        </w:rPr>
        <w:tab/>
        <w:t>BAI / EZ</w:t>
      </w:r>
    </w:p>
    <w:p w14:paraId="6C3AD9FF" w14:textId="77777777" w:rsidR="00110930" w:rsidRDefault="00110930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9362B57" w14:textId="6760160D" w:rsidR="008A736B" w:rsidRDefault="00C151EE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 xml:space="preserve">GAUR EGUN PRESENTZIA DU merkatuan: </w:t>
      </w:r>
      <w:r>
        <w:rPr>
          <w:rFonts w:ascii="Merriweather" w:hAnsi="Merriweather"/>
          <w:color w:val="535353"/>
          <w:sz w:val="16"/>
        </w:rPr>
        <w:t xml:space="preserve">(MARKATU) </w:t>
      </w:r>
      <w:r>
        <w:rPr>
          <w:rFonts w:ascii="Merriweather" w:hAnsi="Merriweather"/>
          <w:color w:val="535353"/>
        </w:rPr>
        <w:tab/>
      </w:r>
      <w:r>
        <w:rPr>
          <w:rFonts w:ascii="Merriweather" w:hAnsi="Merriweather"/>
          <w:color w:val="535353"/>
        </w:rPr>
        <w:tab/>
        <w:t>BAI / EZ</w:t>
      </w:r>
    </w:p>
    <w:p w14:paraId="05CF54A8" w14:textId="77777777" w:rsidR="00C151EE" w:rsidRDefault="00C151EE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28B30EF" w14:textId="0D53A2E9" w:rsidR="00C151EE" w:rsidRPr="008A736B" w:rsidRDefault="00C151EE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14:ligatures w14:val="none"/>
        </w:rPr>
      </w:pPr>
      <w:r>
        <w:rPr>
          <w:rFonts w:ascii="Merriweather" w:hAnsi="Merriweather"/>
          <w:color w:val="535353"/>
        </w:rPr>
        <w:t xml:space="preserve">BAZKARI BAT HARTZEKO INTERESA DU: </w:t>
      </w:r>
      <w:r>
        <w:rPr>
          <w:rFonts w:ascii="Merriweather" w:hAnsi="Merriweather"/>
          <w:color w:val="535353"/>
          <w:sz w:val="16"/>
        </w:rPr>
        <w:t>(MARKATU)</w:t>
      </w:r>
      <w:r>
        <w:rPr>
          <w:rFonts w:ascii="Merriweather" w:hAnsi="Merriweather"/>
          <w:color w:val="535353"/>
        </w:rPr>
        <w:t xml:space="preserve"> </w:t>
      </w:r>
      <w:r>
        <w:rPr>
          <w:rFonts w:ascii="Merriweather" w:hAnsi="Merriweather"/>
          <w:color w:val="535353"/>
        </w:rPr>
        <w:tab/>
      </w:r>
      <w:r>
        <w:rPr>
          <w:rFonts w:ascii="Merriweather" w:hAnsi="Merriweather"/>
          <w:color w:val="535353"/>
        </w:rPr>
        <w:tab/>
        <w:t>BAI / EZ</w:t>
      </w:r>
    </w:p>
    <w:p w14:paraId="5E29A5E2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1AD13E20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68491A4E" w14:textId="77777777" w:rsidR="008A736B" w:rsidRPr="008A736B" w:rsidRDefault="008A736B" w:rsidP="008A736B">
      <w:pPr>
        <w:widowControl w:val="0"/>
        <w:spacing w:before="95" w:after="0" w:line="273" w:lineRule="auto"/>
        <w:ind w:left="566" w:right="566"/>
        <w:rPr>
          <w:rFonts w:ascii="Merriweather" w:eastAsia="Merriweather" w:hAnsi="Merriweather" w:cs="Merriweather"/>
          <w:color w:val="535353"/>
          <w:kern w:val="0"/>
          <w:lang w:eastAsia="es-ES"/>
          <w14:ligatures w14:val="none"/>
        </w:rPr>
      </w:pPr>
    </w:p>
    <w:p w14:paraId="57830384" w14:textId="355AC7FC" w:rsidR="008A736B" w:rsidRPr="008A736B" w:rsidRDefault="008A736B" w:rsidP="008A736B">
      <w:pPr>
        <w:widowControl w:val="0"/>
        <w:spacing w:before="95" w:after="0" w:line="273" w:lineRule="auto"/>
        <w:ind w:left="566" w:right="566"/>
        <w:jc w:val="right"/>
        <w:rPr>
          <w:rFonts w:ascii="Merriweather" w:eastAsia="Merriweather" w:hAnsi="Merriweather" w:cs="Merriweather"/>
          <w:color w:val="000000"/>
          <w:kern w:val="0"/>
          <w:sz w:val="17"/>
          <w:szCs w:val="17"/>
          <w14:ligatures w14:val="none"/>
        </w:rPr>
        <w:sectPr w:rsidR="008A736B" w:rsidRPr="008A736B" w:rsidSect="006736F5">
          <w:headerReference w:type="default" r:id="rId7"/>
          <w:footerReference w:type="default" r:id="rId8"/>
          <w:pgSz w:w="11900" w:h="16850"/>
          <w:pgMar w:top="2540" w:right="985" w:bottom="900" w:left="1276" w:header="0" w:footer="566" w:gutter="0"/>
          <w:cols w:space="720"/>
        </w:sectPr>
      </w:pPr>
      <w:r>
        <w:rPr>
          <w:rFonts w:ascii="Merriweather" w:hAnsi="Merriweather"/>
          <w:color w:val="535353"/>
        </w:rPr>
        <w:t>Enpresaren sinadura eta zigilua</w:t>
      </w:r>
    </w:p>
    <w:p w14:paraId="582ACF58" w14:textId="77777777" w:rsidR="008A736B" w:rsidRPr="008A736B" w:rsidRDefault="008A736B" w:rsidP="008A73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6"/>
        <w:rPr>
          <w:rFonts w:ascii="Merriweather" w:eastAsia="Merriweather" w:hAnsi="Merriweather" w:cs="Merriweather"/>
          <w:color w:val="000000"/>
          <w:kern w:val="0"/>
          <w:sz w:val="20"/>
          <w:szCs w:val="20"/>
          <w:lang w:eastAsia="es-ES"/>
          <w14:ligatures w14:val="none"/>
        </w:rPr>
      </w:pPr>
    </w:p>
    <w:p w14:paraId="7D614E7D" w14:textId="77777777" w:rsidR="008A736B" w:rsidRPr="008A736B" w:rsidRDefault="008A736B" w:rsidP="008A73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566" w:right="566"/>
        <w:rPr>
          <w:rFonts w:ascii="Merriweather" w:eastAsia="Merriweather" w:hAnsi="Merriweather" w:cs="Merriweather"/>
          <w:color w:val="000000"/>
          <w:kern w:val="0"/>
          <w:sz w:val="18"/>
          <w:szCs w:val="18"/>
          <w:lang w:eastAsia="es-ES"/>
          <w14:ligatures w14:val="none"/>
        </w:rPr>
      </w:pPr>
    </w:p>
    <w:p w14:paraId="2B37B406" w14:textId="716E4791" w:rsidR="004F4A6E" w:rsidRDefault="00110930" w:rsidP="004F4A6E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color w:val="2E256D"/>
          <w:kern w:val="0"/>
          <w:sz w:val="38"/>
          <w:szCs w:val="38"/>
          <w14:ligatures w14:val="none"/>
        </w:rPr>
      </w:pPr>
      <w:r>
        <w:rPr>
          <w:rFonts w:ascii="Merriweather" w:hAnsi="Merriweather"/>
          <w:color w:val="2E256D"/>
          <w:sz w:val="38"/>
        </w:rPr>
        <w:t>IZEN-EMATEA</w:t>
      </w:r>
    </w:p>
    <w:p w14:paraId="3314D56D" w14:textId="76B6DD71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>Plaza kopurua mugatua da. Parte hartzaileen hautaketa egiteko, kontuan hartuko da izena emateko agiriak jasotzeko hurrenkera.</w:t>
      </w:r>
    </w:p>
    <w:p w14:paraId="4BFC3B46" w14:textId="414C8725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0C28E146" w14:textId="4CEB6754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 xml:space="preserve">Horretarako, izena emateko formularioa bete eta ordainketa egin izanaren ziurtagiria ahalik eta azkarren bidali behar zaio María </w:t>
      </w:r>
      <w:proofErr w:type="spellStart"/>
      <w:r>
        <w:rPr>
          <w:rFonts w:ascii="Merriweather" w:hAnsi="Merriweather"/>
          <w:color w:val="535353"/>
          <w:sz w:val="24"/>
        </w:rPr>
        <w:t>Fdez</w:t>
      </w:r>
      <w:proofErr w:type="spellEnd"/>
      <w:r>
        <w:rPr>
          <w:rFonts w:ascii="Merriweather" w:hAnsi="Merriweather"/>
          <w:color w:val="535353"/>
          <w:sz w:val="24"/>
        </w:rPr>
        <w:t xml:space="preserve">. de </w:t>
      </w:r>
      <w:proofErr w:type="spellStart"/>
      <w:r>
        <w:rPr>
          <w:rFonts w:ascii="Merriweather" w:hAnsi="Merriweather"/>
          <w:color w:val="535353"/>
          <w:sz w:val="24"/>
        </w:rPr>
        <w:t>Romarateguiri</w:t>
      </w:r>
      <w:proofErr w:type="spellEnd"/>
      <w:r>
        <w:rPr>
          <w:rFonts w:ascii="Merriweather" w:hAnsi="Merriweather"/>
          <w:color w:val="535353"/>
          <w:sz w:val="24"/>
        </w:rPr>
        <w:t xml:space="preserve">: </w:t>
      </w:r>
      <w:hyperlink r:id="rId9" w:history="1">
        <w:r>
          <w:rPr>
            <w:rStyle w:val="Hipervnculo"/>
            <w:rFonts w:ascii="Merriweather" w:hAnsi="Merriweather"/>
            <w:sz w:val="24"/>
          </w:rPr>
          <w:t>internacional@camaradealava.com</w:t>
        </w:r>
      </w:hyperlink>
      <w:r>
        <w:rPr>
          <w:rFonts w:ascii="Merriweather" w:hAnsi="Merriweather"/>
          <w:color w:val="535353"/>
          <w:sz w:val="24"/>
        </w:rPr>
        <w:t xml:space="preserve"> </w:t>
      </w:r>
    </w:p>
    <w:p w14:paraId="3A74658B" w14:textId="77777777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36D27358" w14:textId="0093A02C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>ORDAINKETAREN ZIURTAGIRIA</w:t>
      </w:r>
    </w:p>
    <w:p w14:paraId="429FD29B" w14:textId="4528743E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b/>
          <w:color w:val="535353"/>
          <w:sz w:val="24"/>
        </w:rPr>
        <w:t>Kontu-zenbakia</w:t>
      </w:r>
      <w:r>
        <w:rPr>
          <w:rFonts w:ascii="Merriweather" w:hAnsi="Merriweather"/>
          <w:color w:val="535353"/>
          <w:sz w:val="24"/>
        </w:rPr>
        <w:t xml:space="preserve">: ES06 2095-3181-93-1090951178 (KUTXABANK), ARABAKO MERKATARITZA ETA INDUSTRIA </w:t>
      </w:r>
      <w:proofErr w:type="spellStart"/>
      <w:r>
        <w:rPr>
          <w:rFonts w:ascii="Merriweather" w:hAnsi="Merriweather"/>
          <w:color w:val="535353"/>
          <w:sz w:val="24"/>
        </w:rPr>
        <w:t>GANBERAren</w:t>
      </w:r>
      <w:proofErr w:type="spellEnd"/>
      <w:r>
        <w:rPr>
          <w:rFonts w:ascii="Merriweather" w:hAnsi="Merriweather"/>
          <w:color w:val="535353"/>
          <w:sz w:val="24"/>
        </w:rPr>
        <w:t xml:space="preserve"> izenean.</w:t>
      </w:r>
    </w:p>
    <w:p w14:paraId="1A63D777" w14:textId="77777777" w:rsidR="005E5DF4" w:rsidRPr="00337A8E" w:rsidRDefault="005E5DF4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085F63C5" w14:textId="235BF8C8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>BIC (KUTXABANK): BASKES2BXXX</w:t>
      </w:r>
    </w:p>
    <w:p w14:paraId="4E833FC7" w14:textId="77777777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1C328C83" w14:textId="43311EA5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b/>
          <w:color w:val="535353"/>
          <w:sz w:val="24"/>
        </w:rPr>
        <w:t>Kontzeptua</w:t>
      </w:r>
      <w:r>
        <w:rPr>
          <w:rFonts w:ascii="Merriweather" w:hAnsi="Merriweather"/>
          <w:color w:val="535353"/>
          <w:sz w:val="24"/>
        </w:rPr>
        <w:t>: “Enpresaren izena + ALDERANTZIZKO MISIOA Japonia 2025”</w:t>
      </w:r>
    </w:p>
    <w:p w14:paraId="703B4CCB" w14:textId="77777777" w:rsidR="005E5DF4" w:rsidRPr="00337A8E" w:rsidRDefault="005E5DF4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0619404E" w14:textId="3BF7A934" w:rsidR="005E5DF4" w:rsidRPr="00337A8E" w:rsidRDefault="005E5DF4" w:rsidP="00623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b/>
          <w:color w:val="535353"/>
          <w:sz w:val="24"/>
        </w:rPr>
        <w:t>Zenbatekoa</w:t>
      </w:r>
      <w:r>
        <w:rPr>
          <w:rFonts w:ascii="Merriweather" w:hAnsi="Merriweather"/>
          <w:color w:val="535353"/>
          <w:sz w:val="24"/>
        </w:rPr>
        <w:t xml:space="preserve"> 900 €+BEZ = 1.089 €</w:t>
      </w:r>
    </w:p>
    <w:p w14:paraId="5A45418C" w14:textId="77777777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4DFBCA13" w14:textId="2F58B8DA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>Ganberako Finantza Departamentuak dagokion zenbatekoa duen faktura bat bidaliko du, izena emateko epea amaitzen denean, enpresaren parte-hartzea baieztatu ondoren.</w:t>
      </w:r>
    </w:p>
    <w:p w14:paraId="2E40D1B0" w14:textId="77777777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4FA7B024" w14:textId="77777777" w:rsidR="00110930" w:rsidRPr="00337A8E" w:rsidRDefault="00110930" w:rsidP="00110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508BFD4A" w14:textId="77777777" w:rsidR="00110930" w:rsidRDefault="00110930" w:rsidP="008A736B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color w:val="2E256D"/>
          <w:kern w:val="0"/>
          <w:sz w:val="38"/>
          <w:szCs w:val="38"/>
          <w:lang w:eastAsia="es-ES"/>
          <w14:ligatures w14:val="none"/>
        </w:rPr>
      </w:pPr>
    </w:p>
    <w:p w14:paraId="190D045A" w14:textId="6F1D4279" w:rsidR="008A736B" w:rsidRPr="008A736B" w:rsidRDefault="008A736B" w:rsidP="008A736B">
      <w:pPr>
        <w:widowControl w:val="0"/>
        <w:spacing w:before="40" w:after="0" w:line="240" w:lineRule="auto"/>
        <w:ind w:right="566"/>
        <w:outlineLvl w:val="0"/>
        <w:rPr>
          <w:rFonts w:ascii="Merriweather" w:eastAsia="Merriweather" w:hAnsi="Merriweather" w:cs="Merriweather"/>
          <w:kern w:val="0"/>
          <w:sz w:val="38"/>
          <w:szCs w:val="38"/>
          <w14:ligatures w14:val="none"/>
        </w:rPr>
      </w:pPr>
      <w:r>
        <w:rPr>
          <w:rFonts w:ascii="Merriweather" w:hAnsi="Merriweather"/>
          <w:color w:val="2E256D"/>
          <w:sz w:val="38"/>
        </w:rPr>
        <w:t>HARREMANETARAKO DATUAK</w:t>
      </w:r>
    </w:p>
    <w:p w14:paraId="7E619B8E" w14:textId="77777777" w:rsidR="008A736B" w:rsidRPr="008A736B" w:rsidRDefault="008A736B" w:rsidP="008A73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right="566"/>
        <w:jc w:val="both"/>
        <w:rPr>
          <w:rFonts w:ascii="Merriweather" w:eastAsia="Merriweather" w:hAnsi="Merriweather" w:cs="Merriweather"/>
          <w:color w:val="535353"/>
          <w:kern w:val="0"/>
          <w:sz w:val="24"/>
          <w:szCs w:val="24"/>
          <w:lang w:eastAsia="es-ES"/>
          <w14:ligatures w14:val="none"/>
        </w:rPr>
      </w:pPr>
    </w:p>
    <w:p w14:paraId="019992F9" w14:textId="03396B95" w:rsidR="008A736B" w:rsidRPr="008A736B" w:rsidRDefault="008A736B" w:rsidP="008A736B">
      <w:pPr>
        <w:widowControl w:val="0"/>
        <w:spacing w:after="0" w:line="240" w:lineRule="auto"/>
        <w:ind w:left="566" w:right="566"/>
        <w:jc w:val="both"/>
        <w:outlineLvl w:val="4"/>
        <w:rPr>
          <w:rFonts w:ascii="Merriweather" w:eastAsia="Merriweather" w:hAnsi="Merriweather" w:cs="Merriweather"/>
          <w:bCs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2E256D"/>
          <w:sz w:val="24"/>
        </w:rPr>
        <w:t>Arabako Merkataritza, Industria eta Zerbitzuen Ganbera | Nazioarteko Departamentua</w:t>
      </w:r>
    </w:p>
    <w:p w14:paraId="7BA7FBA6" w14:textId="0B948DA4" w:rsidR="008A736B" w:rsidRPr="008A736B" w:rsidRDefault="008A736B" w:rsidP="008A73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Merriweather" w:eastAsia="Merriweather" w:hAnsi="Merriweather" w:cs="Merriweather"/>
          <w:color w:val="000000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535353"/>
          <w:sz w:val="24"/>
        </w:rPr>
        <w:t>María Fernández de Romarategui</w:t>
      </w:r>
    </w:p>
    <w:p w14:paraId="766DFB0D" w14:textId="4768CE74" w:rsidR="008A736B" w:rsidRPr="008A736B" w:rsidRDefault="008A736B" w:rsidP="008A73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566" w:right="566"/>
        <w:jc w:val="both"/>
        <w:rPr>
          <w:rFonts w:ascii="Merriweather" w:eastAsia="Merriweather" w:hAnsi="Merriweather" w:cs="Merriweather"/>
          <w:color w:val="262626"/>
          <w:kern w:val="0"/>
          <w:sz w:val="24"/>
          <w:szCs w:val="24"/>
          <w14:ligatures w14:val="none"/>
        </w:rPr>
      </w:pPr>
      <w:r>
        <w:rPr>
          <w:rFonts w:ascii="Merriweather" w:hAnsi="Merriweather"/>
          <w:color w:val="404040"/>
          <w:sz w:val="24"/>
        </w:rPr>
        <w:t xml:space="preserve">E-maila: </w:t>
      </w:r>
      <w:hyperlink r:id="rId10" w:history="1">
        <w:r>
          <w:rPr>
            <w:rStyle w:val="Hipervnculo"/>
            <w:rFonts w:ascii="Merriweather" w:hAnsi="Merriweather"/>
            <w:sz w:val="24"/>
          </w:rPr>
          <w:t>internacional@camaradealava.com</w:t>
        </w:r>
      </w:hyperlink>
      <w:r>
        <w:rPr>
          <w:rFonts w:ascii="Merriweather" w:hAnsi="Merriweather"/>
          <w:color w:val="404040"/>
          <w:sz w:val="24"/>
        </w:rPr>
        <w:t xml:space="preserve"> </w:t>
      </w:r>
    </w:p>
    <w:p w14:paraId="23F98B58" w14:textId="76B2E0F5" w:rsidR="00F50711" w:rsidRDefault="008A736B" w:rsidP="008A736B">
      <w:pPr>
        <w:ind w:firstLine="566"/>
      </w:pPr>
      <w:r>
        <w:rPr>
          <w:rFonts w:ascii="Merriweather" w:hAnsi="Merriweather"/>
          <w:color w:val="535353"/>
          <w:sz w:val="24"/>
        </w:rPr>
        <w:t>Tel.: 945141800</w:t>
      </w:r>
    </w:p>
    <w:sectPr w:rsidR="00F50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23BC" w14:textId="77777777" w:rsidR="00F9788D" w:rsidRDefault="00F9788D" w:rsidP="008A736B">
      <w:pPr>
        <w:spacing w:after="0" w:line="240" w:lineRule="auto"/>
      </w:pPr>
      <w:r>
        <w:separator/>
      </w:r>
    </w:p>
  </w:endnote>
  <w:endnote w:type="continuationSeparator" w:id="0">
    <w:p w14:paraId="31909E60" w14:textId="77777777" w:rsidR="00F9788D" w:rsidRDefault="00F9788D" w:rsidP="008A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DCBF" w14:textId="77777777" w:rsidR="00D56218" w:rsidRDefault="00254FC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Merriweather" w:eastAsia="Merriweather" w:hAnsi="Merriweather" w:cs="Merriweather"/>
        <w:color w:val="000000"/>
        <w:sz w:val="20"/>
        <w:szCs w:val="20"/>
      </w:rPr>
    </w:pPr>
    <w:r>
      <w:rPr>
        <w:rFonts w:ascii="Merriweather" w:eastAsia="Merriweather" w:hAnsi="Merriweather" w:cs="Merriweather"/>
        <w:sz w:val="20"/>
      </w:rPr>
      <w:fldChar w:fldCharType="begin"/>
    </w:r>
    <w:r>
      <w:rPr>
        <w:rFonts w:ascii="Merriweather" w:eastAsia="Merriweather" w:hAnsi="Merriweather" w:cs="Merriweather"/>
        <w:sz w:val="20"/>
      </w:rPr>
      <w:instrText>PAGE</w:instrText>
    </w:r>
    <w:r>
      <w:rPr>
        <w:rFonts w:ascii="Merriweather" w:eastAsia="Merriweather" w:hAnsi="Merriweather" w:cs="Merriweather"/>
        <w:sz w:val="20"/>
      </w:rPr>
      <w:fldChar w:fldCharType="separate"/>
    </w:r>
    <w:r>
      <w:rPr>
        <w:rFonts w:ascii="Merriweather" w:eastAsia="Merriweather" w:hAnsi="Merriweather" w:cs="Merriweather"/>
        <w:sz w:val="20"/>
      </w:rPr>
      <w:t>7</w:t>
    </w:r>
    <w:r>
      <w:rPr>
        <w:rFonts w:ascii="Merriweather" w:eastAsia="Merriweather" w:hAnsi="Merriweather" w:cs="Merriweather"/>
        <w:sz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0123821" wp14:editId="160030B8">
              <wp:simplePos x="0" y="0"/>
              <wp:positionH relativeFrom="column">
                <wp:posOffset>381000</wp:posOffset>
              </wp:positionH>
              <wp:positionV relativeFrom="paragraph">
                <wp:posOffset>10071100</wp:posOffset>
              </wp:positionV>
              <wp:extent cx="5080" cy="12700"/>
              <wp:effectExtent l="0" t="0" r="0" b="0"/>
              <wp:wrapNone/>
              <wp:docPr id="128" name="Conector recto de flecha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5778" y="3777460"/>
                        <a:ext cx="6100445" cy="508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E256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AE6D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8" o:spid="_x0000_s1026" type="#_x0000_t32" style="position:absolute;margin-left:30pt;margin-top:793pt;width:.4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" strokecolor="#2e256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059B772" wp14:editId="2CDF5786">
              <wp:simplePos x="0" y="0"/>
              <wp:positionH relativeFrom="column">
                <wp:posOffset>431800</wp:posOffset>
              </wp:positionH>
              <wp:positionV relativeFrom="paragraph">
                <wp:posOffset>10172700</wp:posOffset>
              </wp:positionV>
              <wp:extent cx="2314575" cy="184150"/>
              <wp:effectExtent l="0" t="0" r="0" b="0"/>
              <wp:wrapNone/>
              <wp:docPr id="116" name="Rectá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92688"/>
                        <a:ext cx="23050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2315" w14:textId="77777777" w:rsidR="00D56218" w:rsidRDefault="00254FC5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A6A6A6"/>
                              <w:sz w:val="20"/>
                            </w:rPr>
                            <w:t xml:space="preserve">SPANISH WINE </w:t>
                          </w:r>
                          <w:proofErr w:type="spellStart"/>
                          <w:r>
                            <w:rPr>
                              <w:color w:val="A6A6A6"/>
                              <w:sz w:val="20"/>
                            </w:rPr>
                            <w:t>RoadShow</w:t>
                          </w:r>
                          <w:proofErr w:type="spellEnd"/>
                          <w:r>
                            <w:rPr>
                              <w:color w:val="A6A6A6"/>
                              <w:sz w:val="20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color w:val="A6A6A6"/>
                              <w:sz w:val="20"/>
                            </w:rPr>
                            <w:t>Winter</w:t>
                          </w:r>
                          <w:proofErr w:type="spellEnd"/>
                          <w:r>
                            <w:rPr>
                              <w:color w:val="A6A6A6"/>
                              <w:sz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9B772" id="Rectángulo 116" o:spid="_x0000_s1026" style="position:absolute;left:0;text-align:left;margin-left:34pt;margin-top:801pt;width:182.25pt;height:14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" filled="f" stroked="f">
              <v:textbox inset="0,0,0,0">
                <w:txbxContent>
                  <w:p w14:paraId="52582315" w14:textId="77777777" w:rsidR="00D56218" w:rsidRDefault="00254FC5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A6A6A6"/>
                        <w:sz w:val="20"/>
                      </w:rPr>
                      <w:t xml:space="preserve">SPANISH WINE </w:t>
                    </w:r>
                    <w:proofErr w:type="spellStart"/>
                    <w:r>
                      <w:rPr>
                        <w:color w:val="A6A6A6"/>
                        <w:sz w:val="20"/>
                      </w:rPr>
                      <w:t>RoadShow</w:t>
                    </w:r>
                    <w:proofErr w:type="spellEnd"/>
                    <w:r>
                      <w:rPr>
                        <w:color w:val="A6A6A6"/>
                        <w:sz w:val="20"/>
                      </w:rPr>
                      <w:t xml:space="preserve"> | </w:t>
                    </w:r>
                    <w:proofErr w:type="spellStart"/>
                    <w:r>
                      <w:rPr>
                        <w:color w:val="A6A6A6"/>
                        <w:sz w:val="20"/>
                      </w:rPr>
                      <w:t>Winter</w:t>
                    </w:r>
                    <w:proofErr w:type="spellEnd"/>
                    <w:r>
                      <w:rPr>
                        <w:color w:val="A6A6A6"/>
                        <w:sz w:val="20"/>
                      </w:rPr>
                      <w:t xml:space="preserve">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2D719F" wp14:editId="5D6C8E3E">
              <wp:simplePos x="0" y="0"/>
              <wp:positionH relativeFrom="column">
                <wp:posOffset>6337300</wp:posOffset>
              </wp:positionH>
              <wp:positionV relativeFrom="paragraph">
                <wp:posOffset>10172700</wp:posOffset>
              </wp:positionV>
              <wp:extent cx="228600" cy="184150"/>
              <wp:effectExtent l="0" t="0" r="0" b="0"/>
              <wp:wrapNone/>
              <wp:docPr id="129" name="Rectángulo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463" y="3692688"/>
                        <a:ext cx="2190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A8F1" w14:textId="77777777" w:rsidR="00D56218" w:rsidRDefault="00254FC5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353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35353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D719F" id="Rectángulo 129" o:spid="_x0000_s1027" style="position:absolute;left:0;text-align:left;margin-left:499pt;margin-top:801pt;width:18pt;height:14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" filled="f" stroked="f">
              <v:textbox inset="0,0,0,0">
                <w:txbxContent>
                  <w:p w14:paraId="2606A8F1" w14:textId="77777777" w:rsidR="00D56218" w:rsidRDefault="00254FC5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535353"/>
                        <w:sz w:val="20"/>
                      </w:rPr>
                      <w:t xml:space="preserve"> </w:t>
                    </w:r>
                    <w:r>
                      <w:rPr>
                        <w:color w:val="535353"/>
                        <w:sz w:val="2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7835" w14:textId="77777777" w:rsidR="00F9788D" w:rsidRDefault="00F9788D" w:rsidP="008A736B">
      <w:pPr>
        <w:spacing w:after="0" w:line="240" w:lineRule="auto"/>
      </w:pPr>
      <w:r>
        <w:separator/>
      </w:r>
    </w:p>
  </w:footnote>
  <w:footnote w:type="continuationSeparator" w:id="0">
    <w:p w14:paraId="2C5ABA7B" w14:textId="77777777" w:rsidR="00F9788D" w:rsidRDefault="00F9788D" w:rsidP="008A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2F98" w14:textId="6086AD81" w:rsidR="00D56218" w:rsidRDefault="00254FC5">
    <w:pPr>
      <w:pBdr>
        <w:top w:val="nil"/>
        <w:left w:val="nil"/>
        <w:bottom w:val="nil"/>
        <w:right w:val="nil"/>
        <w:between w:val="nil"/>
      </w:pBdr>
      <w:tabs>
        <w:tab w:val="left" w:pos="1490"/>
        <w:tab w:val="center" w:pos="5320"/>
      </w:tabs>
      <w:spacing w:line="14" w:lineRule="auto"/>
      <w:rPr>
        <w:noProof/>
        <w:color w:val="000000"/>
        <w:sz w:val="20"/>
        <w:szCs w:val="20"/>
      </w:rPr>
    </w:pPr>
    <w:r>
      <w:rPr>
        <w:noProof/>
        <w:color w:val="000000"/>
        <w:sz w:val="20"/>
      </w:rPr>
      <w:drawing>
        <wp:inline distT="0" distB="0" distL="0" distR="0" wp14:anchorId="23B44C2B" wp14:editId="103BD364">
          <wp:extent cx="2135327" cy="1084521"/>
          <wp:effectExtent l="0" t="0" r="0" b="0"/>
          <wp:docPr id="300440467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327" cy="1084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                                                    </w:t>
    </w:r>
    <w:r>
      <w:rPr>
        <w:noProof/>
      </w:rPr>
      <w:drawing>
        <wp:inline distT="0" distB="0" distL="0" distR="0" wp14:anchorId="4051555B" wp14:editId="4F75428B">
          <wp:extent cx="1457325" cy="1335405"/>
          <wp:effectExtent l="0" t="0" r="9525" b="0"/>
          <wp:docPr id="13275880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</w:t>
    </w:r>
  </w:p>
  <w:p w14:paraId="49C8B34F" w14:textId="77777777" w:rsidR="00D56218" w:rsidRDefault="00D562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6B"/>
    <w:rsid w:val="00026B57"/>
    <w:rsid w:val="000477AD"/>
    <w:rsid w:val="000B41EB"/>
    <w:rsid w:val="000D77BC"/>
    <w:rsid w:val="00110930"/>
    <w:rsid w:val="0014595C"/>
    <w:rsid w:val="001A5C83"/>
    <w:rsid w:val="001F18C1"/>
    <w:rsid w:val="001F61FE"/>
    <w:rsid w:val="0020181F"/>
    <w:rsid w:val="00254FC5"/>
    <w:rsid w:val="0027525D"/>
    <w:rsid w:val="00291994"/>
    <w:rsid w:val="002A50AD"/>
    <w:rsid w:val="002A5658"/>
    <w:rsid w:val="002C4D6F"/>
    <w:rsid w:val="002E2F12"/>
    <w:rsid w:val="00315F45"/>
    <w:rsid w:val="00337A8E"/>
    <w:rsid w:val="00401FAD"/>
    <w:rsid w:val="00472B9F"/>
    <w:rsid w:val="004759EC"/>
    <w:rsid w:val="00495F71"/>
    <w:rsid w:val="004B1846"/>
    <w:rsid w:val="004F4A6E"/>
    <w:rsid w:val="00556515"/>
    <w:rsid w:val="005E5DF4"/>
    <w:rsid w:val="0062302B"/>
    <w:rsid w:val="006736F5"/>
    <w:rsid w:val="006A422A"/>
    <w:rsid w:val="0072308E"/>
    <w:rsid w:val="00766FE2"/>
    <w:rsid w:val="007A7984"/>
    <w:rsid w:val="007E44FA"/>
    <w:rsid w:val="00854FA9"/>
    <w:rsid w:val="008707C3"/>
    <w:rsid w:val="008A736B"/>
    <w:rsid w:val="00937C42"/>
    <w:rsid w:val="00995EBE"/>
    <w:rsid w:val="00A25DA1"/>
    <w:rsid w:val="00A65B15"/>
    <w:rsid w:val="00AC002D"/>
    <w:rsid w:val="00AC30F6"/>
    <w:rsid w:val="00AF34B9"/>
    <w:rsid w:val="00B64524"/>
    <w:rsid w:val="00B64A65"/>
    <w:rsid w:val="00B91D76"/>
    <w:rsid w:val="00BE06D3"/>
    <w:rsid w:val="00C151EE"/>
    <w:rsid w:val="00C247DC"/>
    <w:rsid w:val="00C70D2A"/>
    <w:rsid w:val="00D174AB"/>
    <w:rsid w:val="00D426B0"/>
    <w:rsid w:val="00D45227"/>
    <w:rsid w:val="00D56218"/>
    <w:rsid w:val="00D933E3"/>
    <w:rsid w:val="00DC699E"/>
    <w:rsid w:val="00DE3E72"/>
    <w:rsid w:val="00EA1A8C"/>
    <w:rsid w:val="00ED293A"/>
    <w:rsid w:val="00EE38E4"/>
    <w:rsid w:val="00F50711"/>
    <w:rsid w:val="00F65F28"/>
    <w:rsid w:val="00F91D71"/>
    <w:rsid w:val="00F9788D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B800C"/>
  <w15:chartTrackingRefBased/>
  <w15:docId w15:val="{9EFADD16-4A87-407E-A406-5AC0131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36B"/>
  </w:style>
  <w:style w:type="paragraph" w:styleId="Piedepgina">
    <w:name w:val="footer"/>
    <w:basedOn w:val="Normal"/>
    <w:link w:val="PiedepginaCar"/>
    <w:uiPriority w:val="99"/>
    <w:unhideWhenUsed/>
    <w:rsid w:val="008A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36B"/>
  </w:style>
  <w:style w:type="character" w:styleId="Hipervnculo">
    <w:name w:val="Hyperlink"/>
    <w:basedOn w:val="Fuentedeprrafopredeter"/>
    <w:uiPriority w:val="99"/>
    <w:unhideWhenUsed/>
    <w:rsid w:val="00B64A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ternacional@camaradeala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cional@camaradealav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8A45-8984-4139-B588-B14F88FC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Romarategui</dc:creator>
  <cp:keywords/>
  <dc:description/>
  <cp:lastModifiedBy>Salomé  Manso</cp:lastModifiedBy>
  <cp:revision>3</cp:revision>
  <dcterms:created xsi:type="dcterms:W3CDTF">2025-01-24T08:24:00Z</dcterms:created>
  <dcterms:modified xsi:type="dcterms:W3CDTF">2025-01-24T08:24:00Z</dcterms:modified>
</cp:coreProperties>
</file>